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82" w:rsidRPr="00301213" w:rsidRDefault="006C2F2C" w:rsidP="00301213">
      <w:pPr>
        <w:tabs>
          <w:tab w:val="left" w:pos="7079"/>
        </w:tabs>
        <w:ind w:left="0" w:hanging="2"/>
        <w:jc w:val="center"/>
        <w:rPr>
          <w:rFonts w:ascii="Times New Roman" w:eastAsia="Georgia" w:hAnsi="Times New Roman" w:cs="Times New Roman"/>
          <w:b/>
        </w:rPr>
      </w:pPr>
      <w:r w:rsidRPr="00301213">
        <w:rPr>
          <w:rFonts w:ascii="Times New Roman" w:eastAsia="Georgia" w:hAnsi="Times New Roman" w:cs="Times New Roman"/>
          <w:b/>
        </w:rPr>
        <w:t>ADANA HACI SABANCI ORGANİZE SANAYİ BÖLGESİ</w:t>
      </w:r>
    </w:p>
    <w:p w:rsidR="00153B82" w:rsidRPr="00301213" w:rsidRDefault="006C2F2C" w:rsidP="00301213">
      <w:pPr>
        <w:tabs>
          <w:tab w:val="left" w:pos="7079"/>
        </w:tabs>
        <w:ind w:left="0" w:hanging="2"/>
        <w:jc w:val="center"/>
        <w:rPr>
          <w:rFonts w:ascii="Times New Roman" w:eastAsia="Georgia" w:hAnsi="Times New Roman" w:cs="Times New Roman"/>
          <w:b/>
        </w:rPr>
      </w:pPr>
      <w:r w:rsidRPr="00301213">
        <w:rPr>
          <w:rFonts w:ascii="Times New Roman" w:eastAsia="Georgia" w:hAnsi="Times New Roman" w:cs="Times New Roman"/>
          <w:b/>
        </w:rPr>
        <w:t>BÖLGE MÜDÜRLÜĞÜ’NE</w:t>
      </w:r>
    </w:p>
    <w:p w:rsidR="00153B82" w:rsidRDefault="006C2F2C" w:rsidP="00301213">
      <w:pPr>
        <w:tabs>
          <w:tab w:val="left" w:pos="7079"/>
        </w:tabs>
        <w:ind w:left="0" w:hanging="2"/>
        <w:jc w:val="center"/>
        <w:rPr>
          <w:rFonts w:ascii="Times New Roman" w:eastAsia="Georgia" w:hAnsi="Times New Roman" w:cs="Times New Roman"/>
          <w:b/>
          <w:u w:val="single"/>
        </w:rPr>
      </w:pPr>
      <w:r w:rsidRPr="00301213">
        <w:rPr>
          <w:rFonts w:ascii="Times New Roman" w:eastAsia="Georgia" w:hAnsi="Times New Roman" w:cs="Times New Roman"/>
          <w:b/>
          <w:u w:val="single"/>
        </w:rPr>
        <w:t>ADANA</w:t>
      </w:r>
    </w:p>
    <w:p w:rsidR="00560FC9" w:rsidRPr="00301213" w:rsidRDefault="00560FC9" w:rsidP="00301213">
      <w:pPr>
        <w:tabs>
          <w:tab w:val="left" w:pos="7079"/>
        </w:tabs>
        <w:ind w:left="0" w:hanging="2"/>
        <w:jc w:val="center"/>
        <w:rPr>
          <w:rFonts w:ascii="Times New Roman" w:eastAsia="Georgia" w:hAnsi="Times New Roman" w:cs="Times New Roman"/>
          <w:b/>
          <w:u w:val="single"/>
        </w:rPr>
      </w:pPr>
    </w:p>
    <w:p w:rsidR="00153B82" w:rsidRPr="00301213" w:rsidRDefault="00153B82" w:rsidP="00301213">
      <w:pPr>
        <w:tabs>
          <w:tab w:val="left" w:pos="7079"/>
        </w:tabs>
        <w:ind w:left="0" w:hanging="2"/>
        <w:jc w:val="both"/>
        <w:rPr>
          <w:rFonts w:ascii="Times New Roman" w:eastAsia="Georgia" w:hAnsi="Times New Roman" w:cs="Times New Roman"/>
          <w:u w:val="single"/>
        </w:rPr>
      </w:pPr>
    </w:p>
    <w:p w:rsidR="00153B82" w:rsidRPr="00301213" w:rsidRDefault="00560FC9" w:rsidP="00895BAA">
      <w:pPr>
        <w:pBdr>
          <w:top w:val="nil"/>
          <w:left w:val="nil"/>
          <w:bottom w:val="nil"/>
          <w:right w:val="nil"/>
          <w:between w:val="nil"/>
        </w:pBdr>
        <w:tabs>
          <w:tab w:val="left" w:pos="7079"/>
        </w:tabs>
        <w:spacing w:line="240" w:lineRule="auto"/>
        <w:ind w:left="0" w:right="493" w:hanging="2"/>
        <w:jc w:val="both"/>
        <w:rPr>
          <w:rFonts w:ascii="Times New Roman" w:eastAsia="Georgia" w:hAnsi="Times New Roman" w:cs="Times New Roman"/>
        </w:rPr>
      </w:pPr>
      <w:r>
        <w:rPr>
          <w:rFonts w:ascii="Times New Roman" w:eastAsia="Georgia" w:hAnsi="Times New Roman" w:cs="Times New Roman"/>
        </w:rPr>
        <w:tab/>
        <w:t xml:space="preserve">               </w:t>
      </w:r>
      <w:r w:rsidRPr="00301213">
        <w:rPr>
          <w:rFonts w:ascii="Times New Roman" w:eastAsia="Georgia" w:hAnsi="Times New Roman" w:cs="Times New Roman"/>
        </w:rPr>
        <w:t>Bölge sın</w:t>
      </w:r>
      <w:r>
        <w:rPr>
          <w:rFonts w:ascii="Times New Roman" w:eastAsia="Georgia" w:hAnsi="Times New Roman" w:cs="Times New Roman"/>
        </w:rPr>
        <w:t>ırlarınız içerisinde</w:t>
      </w:r>
      <w:r w:rsidRPr="009D1DD5">
        <w:rPr>
          <w:rFonts w:ascii="Times New Roman" w:eastAsia="Times New Roman" w:hAnsi="Times New Roman"/>
          <w:color w:val="000000"/>
          <w:shd w:val="clear" w:color="auto" w:fill="FFFFFF"/>
        </w:rPr>
        <w:t xml:space="preserve"> </w:t>
      </w:r>
      <w:r>
        <w:rPr>
          <w:rFonts w:ascii="Times New Roman" w:eastAsia="Times New Roman" w:hAnsi="Times New Roman"/>
          <w:color w:val="000000"/>
          <w:shd w:val="clear" w:color="auto" w:fill="FFFFFF"/>
        </w:rPr>
        <w:t xml:space="preserve">bulunan </w:t>
      </w:r>
      <w:proofErr w:type="gramStart"/>
      <w:r w:rsidR="00895BAA">
        <w:rPr>
          <w:rFonts w:ascii="Times New Roman" w:eastAsia="Times New Roman" w:hAnsi="Times New Roman"/>
          <w:color w:val="000000"/>
          <w:shd w:val="clear" w:color="auto" w:fill="FFFFFF"/>
        </w:rPr>
        <w:t>……..</w:t>
      </w:r>
      <w:proofErr w:type="gramEnd"/>
      <w:r w:rsidR="00895BAA">
        <w:rPr>
          <w:rFonts w:ascii="Times New Roman" w:eastAsia="Times New Roman" w:hAnsi="Times New Roman"/>
          <w:color w:val="000000"/>
          <w:shd w:val="clear" w:color="auto" w:fill="FFFFFF"/>
        </w:rPr>
        <w:t xml:space="preserve"> mahallesi </w:t>
      </w:r>
      <w:proofErr w:type="gramStart"/>
      <w:r w:rsidRPr="00301213">
        <w:rPr>
          <w:rFonts w:ascii="Times New Roman" w:eastAsia="Georgia" w:hAnsi="Times New Roman" w:cs="Times New Roman"/>
        </w:rPr>
        <w:t>…………..</w:t>
      </w:r>
      <w:proofErr w:type="gramEnd"/>
      <w:r w:rsidRPr="00301213">
        <w:rPr>
          <w:rFonts w:ascii="Times New Roman" w:eastAsia="Georgia" w:hAnsi="Times New Roman" w:cs="Times New Roman"/>
        </w:rPr>
        <w:t xml:space="preserve"> ada ……… parselin firmamız </w:t>
      </w:r>
      <w:r>
        <w:rPr>
          <w:rFonts w:ascii="Times New Roman" w:eastAsia="Georgia" w:hAnsi="Times New Roman" w:cs="Times New Roman"/>
        </w:rPr>
        <w:t xml:space="preserve">adına </w:t>
      </w:r>
      <w:r w:rsidRPr="00301213">
        <w:rPr>
          <w:rFonts w:ascii="Times New Roman" w:eastAsia="Georgia" w:hAnsi="Times New Roman" w:cs="Times New Roman"/>
        </w:rPr>
        <w:t>tahsis edilmesi</w:t>
      </w:r>
      <w:r>
        <w:rPr>
          <w:rFonts w:ascii="Times New Roman" w:eastAsia="Times New Roman" w:hAnsi="Times New Roman"/>
          <w:color w:val="000000"/>
          <w:shd w:val="clear" w:color="auto" w:fill="FFFFFF"/>
        </w:rPr>
        <w:t xml:space="preserve"> durumunda</w:t>
      </w:r>
      <w:r w:rsidR="008D3D7A">
        <w:rPr>
          <w:rFonts w:ascii="Times New Roman" w:eastAsia="Times New Roman" w:hAnsi="Times New Roman"/>
          <w:color w:val="000000"/>
          <w:shd w:val="clear" w:color="auto" w:fill="FFFFFF"/>
        </w:rPr>
        <w:t>,</w:t>
      </w:r>
      <w:r>
        <w:rPr>
          <w:rFonts w:ascii="Times New Roman" w:eastAsia="Times New Roman" w:hAnsi="Times New Roman"/>
          <w:color w:val="000000"/>
          <w:shd w:val="clear" w:color="auto" w:fill="FFFFFF"/>
        </w:rPr>
        <w:t xml:space="preserve"> firmamızca </w:t>
      </w:r>
      <w:r w:rsidR="008D3D7A">
        <w:rPr>
          <w:rFonts w:ascii="Times New Roman" w:eastAsia="Times New Roman" w:hAnsi="Times New Roman"/>
          <w:color w:val="000000"/>
          <w:shd w:val="clear" w:color="auto" w:fill="FFFFFF"/>
        </w:rPr>
        <w:t xml:space="preserve">parselde </w:t>
      </w:r>
      <w:r>
        <w:rPr>
          <w:rFonts w:ascii="Times New Roman" w:eastAsia="Times New Roman" w:hAnsi="Times New Roman"/>
          <w:color w:val="000000"/>
          <w:shd w:val="clear" w:color="auto" w:fill="FFFFFF"/>
        </w:rPr>
        <w:t>planlanan y</w:t>
      </w:r>
      <w:r w:rsidRPr="009D1DD5">
        <w:rPr>
          <w:rFonts w:ascii="Times New Roman" w:eastAsia="Times New Roman" w:hAnsi="Times New Roman"/>
          <w:color w:val="000000"/>
          <w:shd w:val="clear" w:color="auto" w:fill="FFFFFF"/>
        </w:rPr>
        <w:t>atırımın 1/4 yapılaşma şartını sağl</w:t>
      </w:r>
      <w:r>
        <w:rPr>
          <w:rFonts w:ascii="Times New Roman" w:eastAsia="Times New Roman" w:hAnsi="Times New Roman"/>
          <w:color w:val="000000"/>
          <w:shd w:val="clear" w:color="auto" w:fill="FFFFFF"/>
        </w:rPr>
        <w:t>ayacağına</w:t>
      </w:r>
      <w:r w:rsidRPr="009D1DD5">
        <w:rPr>
          <w:rFonts w:ascii="Times New Roman" w:eastAsia="Times New Roman" w:hAnsi="Times New Roman"/>
          <w:color w:val="000000"/>
          <w:shd w:val="clear" w:color="auto" w:fill="FFFFFF"/>
        </w:rPr>
        <w:t xml:space="preserve">, </w:t>
      </w:r>
      <w:r w:rsidRPr="00513159">
        <w:rPr>
          <w:rFonts w:ascii="Times New Roman" w:eastAsia="Times New Roman" w:hAnsi="Times New Roman"/>
          <w:color w:val="000000"/>
          <w:u w:val="single"/>
          <w:shd w:val="clear" w:color="auto" w:fill="FFFFFF"/>
        </w:rPr>
        <w:t>tahsis tarihi itibariyle</w:t>
      </w:r>
      <w:r>
        <w:rPr>
          <w:rFonts w:ascii="Times New Roman" w:eastAsia="Times New Roman" w:hAnsi="Times New Roman"/>
          <w:color w:val="000000"/>
          <w:shd w:val="clear" w:color="auto" w:fill="FFFFFF"/>
        </w:rPr>
        <w:t>;</w:t>
      </w:r>
      <w:r w:rsidRPr="009D1DD5">
        <w:rPr>
          <w:rFonts w:ascii="Times New Roman" w:eastAsia="Times New Roman" w:hAnsi="Times New Roman"/>
          <w:color w:val="000000"/>
          <w:shd w:val="clear" w:color="auto" w:fill="FFFFFF"/>
        </w:rPr>
        <w:t xml:space="preserve"> 4 ay içerisinde yapı ruhsatının alınacağına, 8 ay içerisinde kazı ve temel üst kotu seviyesine getirileceğine, 14 ay içerisinde taşıyıcı sistem imalatının tamamlanacağına, 20 ay içerisinde çatı örtüsü, dolgu duvarları, kapı ve pencere kasaları, tesisat alt yapısı dâhil yapının sıvaya kadar hazırlanması işinin tamamlanacağına, 22 ay içerisinde mekanik ve elektrik tesisatı ile kalan yapı bölümü işinin tamamlanacağına, 24 ay içerisinde yapı kullanma izin belgesi ve işyeri açma ve çalışma ruhsatı alınarak </w:t>
      </w:r>
      <w:r w:rsidRPr="00513159">
        <w:rPr>
          <w:rFonts w:ascii="Times New Roman" w:eastAsia="Times New Roman" w:hAnsi="Times New Roman"/>
          <w:color w:val="000000"/>
          <w:u w:val="single"/>
          <w:shd w:val="clear" w:color="auto" w:fill="FFFFFF"/>
        </w:rPr>
        <w:t>tahsis tarihi itibariyle</w:t>
      </w:r>
      <w:r w:rsidRPr="009D1DD5">
        <w:rPr>
          <w:rFonts w:ascii="Times New Roman" w:eastAsia="Times New Roman" w:hAnsi="Times New Roman"/>
          <w:color w:val="000000"/>
          <w:shd w:val="clear" w:color="auto" w:fill="FFFFFF"/>
        </w:rPr>
        <w:t xml:space="preserve"> 24 ay içerisinde üretime geçileceğine dair </w:t>
      </w:r>
      <w:r w:rsidR="003C20EA">
        <w:rPr>
          <w:rFonts w:ascii="Times New Roman" w:eastAsia="Times New Roman" w:hAnsi="Times New Roman"/>
          <w:color w:val="000000"/>
          <w:shd w:val="clear" w:color="auto" w:fill="FFFFFF"/>
        </w:rPr>
        <w:t xml:space="preserve">içeriği ve şekli </w:t>
      </w:r>
      <w:r>
        <w:rPr>
          <w:rFonts w:ascii="Times New Roman" w:eastAsia="Times New Roman" w:hAnsi="Times New Roman"/>
          <w:color w:val="000000"/>
          <w:shd w:val="clear" w:color="auto" w:fill="FFFFFF"/>
        </w:rPr>
        <w:t xml:space="preserve">kurumunuzca belirlenen </w:t>
      </w:r>
      <w:r w:rsidRPr="009D1DD5">
        <w:rPr>
          <w:rFonts w:ascii="Times New Roman" w:eastAsia="Times New Roman" w:hAnsi="Times New Roman"/>
          <w:color w:val="000000"/>
          <w:shd w:val="clear" w:color="auto" w:fill="FFFFFF"/>
        </w:rPr>
        <w:t>noter tasdikli taahhütname</w:t>
      </w:r>
      <w:r w:rsidR="00513159">
        <w:rPr>
          <w:rFonts w:ascii="Times New Roman" w:eastAsia="Times New Roman" w:hAnsi="Times New Roman"/>
          <w:color w:val="000000"/>
          <w:shd w:val="clear" w:color="auto" w:fill="FFFFFF"/>
        </w:rPr>
        <w:t>yi</w:t>
      </w:r>
      <w:r w:rsidRPr="009D1DD5">
        <w:rPr>
          <w:rFonts w:ascii="Times New Roman" w:eastAsia="Times New Roman" w:hAnsi="Times New Roman"/>
          <w:color w:val="000000"/>
          <w:shd w:val="clear" w:color="auto" w:fill="FFFFFF"/>
        </w:rPr>
        <w:t xml:space="preserve"> arsa tahsis sözleşmesinin imz</w:t>
      </w:r>
      <w:r>
        <w:rPr>
          <w:rFonts w:ascii="Times New Roman" w:eastAsia="Times New Roman" w:hAnsi="Times New Roman"/>
          <w:color w:val="000000"/>
          <w:shd w:val="clear" w:color="auto" w:fill="FFFFFF"/>
        </w:rPr>
        <w:t xml:space="preserve">alanmasından önce kurumunuza ibraz edeceğimizi beyan ederiz. </w:t>
      </w:r>
      <w:proofErr w:type="gramStart"/>
      <w:r w:rsidR="00301213" w:rsidRPr="00301213">
        <w:rPr>
          <w:rFonts w:ascii="Times New Roman" w:eastAsia="Georgia" w:hAnsi="Times New Roman" w:cs="Times New Roman"/>
        </w:rPr>
        <w:t>……</w:t>
      </w:r>
      <w:proofErr w:type="gramEnd"/>
      <w:r w:rsidR="00601A7C">
        <w:rPr>
          <w:rFonts w:ascii="Times New Roman" w:eastAsia="Georgia" w:hAnsi="Times New Roman" w:cs="Times New Roman"/>
        </w:rPr>
        <w:t>/…../</w:t>
      </w:r>
      <w:r w:rsidR="006C2F2C" w:rsidRPr="00301213">
        <w:rPr>
          <w:rFonts w:ascii="Times New Roman" w:eastAsia="Georgia" w:hAnsi="Times New Roman" w:cs="Times New Roman"/>
        </w:rPr>
        <w:t>2022</w:t>
      </w:r>
    </w:p>
    <w:p w:rsidR="00301213" w:rsidRPr="00301213" w:rsidRDefault="00301213" w:rsidP="00301213">
      <w:pPr>
        <w:ind w:left="0" w:right="252" w:hanging="2"/>
        <w:jc w:val="both"/>
        <w:rPr>
          <w:rFonts w:ascii="Times New Roman" w:eastAsia="Georgia" w:hAnsi="Times New Roman" w:cs="Times New Roman"/>
        </w:rPr>
      </w:pPr>
      <w:bookmarkStart w:id="0" w:name="_GoBack"/>
      <w:bookmarkEnd w:id="0"/>
    </w:p>
    <w:p w:rsidR="00301213" w:rsidRPr="00301213" w:rsidRDefault="00301213" w:rsidP="00301213">
      <w:pPr>
        <w:ind w:left="0" w:right="252" w:hanging="2"/>
        <w:jc w:val="both"/>
        <w:rPr>
          <w:rFonts w:ascii="Times New Roman" w:eastAsia="Georgia" w:hAnsi="Times New Roman" w:cs="Times New Roman"/>
        </w:rPr>
      </w:pPr>
      <w:r w:rsidRPr="00301213">
        <w:rPr>
          <w:rFonts w:ascii="Times New Roman" w:eastAsia="Georgia" w:hAnsi="Times New Roman" w:cs="Times New Roman"/>
        </w:rPr>
        <w:t xml:space="preserve">                                                                         Firma Kaşe</w:t>
      </w:r>
      <w:r w:rsidR="00565F27">
        <w:rPr>
          <w:rFonts w:ascii="Times New Roman" w:eastAsia="Georgia" w:hAnsi="Times New Roman" w:cs="Times New Roman"/>
        </w:rPr>
        <w:t>si</w:t>
      </w:r>
      <w:r w:rsidRPr="00301213">
        <w:rPr>
          <w:rFonts w:ascii="Times New Roman" w:eastAsia="Georgia" w:hAnsi="Times New Roman" w:cs="Times New Roman"/>
        </w:rPr>
        <w:t>/</w:t>
      </w:r>
      <w:r w:rsidR="00560FC9">
        <w:rPr>
          <w:rFonts w:ascii="Times New Roman" w:eastAsia="Times New Roman" w:hAnsi="Times New Roman" w:cs="Times New Roman"/>
          <w:color w:val="000000"/>
        </w:rPr>
        <w:t xml:space="preserve">Temsil </w:t>
      </w:r>
      <w:r w:rsidRPr="00301213">
        <w:rPr>
          <w:rFonts w:ascii="Times New Roman" w:eastAsia="Times New Roman" w:hAnsi="Times New Roman" w:cs="Times New Roman"/>
          <w:color w:val="000000"/>
        </w:rPr>
        <w:t>ve İlzama Yetkili İmzası</w:t>
      </w: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565F27" w:rsidRDefault="00565F27" w:rsidP="00301213">
      <w:pPr>
        <w:ind w:left="0" w:right="252" w:hanging="2"/>
        <w:jc w:val="both"/>
        <w:rPr>
          <w:rFonts w:ascii="Times New Roman" w:eastAsia="Georgia" w:hAnsi="Times New Roman" w:cs="Times New Roman"/>
        </w:rPr>
      </w:pPr>
    </w:p>
    <w:p w:rsidR="00CD3E18" w:rsidRDefault="00CD3E18" w:rsidP="00301213">
      <w:pPr>
        <w:ind w:left="0" w:right="252" w:hanging="2"/>
        <w:jc w:val="both"/>
        <w:rPr>
          <w:rFonts w:ascii="Times New Roman" w:eastAsia="Georgia" w:hAnsi="Times New Roman" w:cs="Times New Roman"/>
        </w:rPr>
      </w:pPr>
    </w:p>
    <w:p w:rsidR="00153B82" w:rsidRPr="00301213" w:rsidRDefault="00153B82" w:rsidP="00153B82">
      <w:pPr>
        <w:tabs>
          <w:tab w:val="left" w:pos="7079"/>
        </w:tabs>
        <w:ind w:left="0" w:hanging="2"/>
        <w:jc w:val="both"/>
        <w:rPr>
          <w:rFonts w:ascii="Times New Roman" w:eastAsia="Georgia" w:hAnsi="Times New Roman" w:cs="Times New Roman"/>
        </w:rPr>
      </w:pPr>
    </w:p>
    <w:sectPr w:rsidR="00153B82" w:rsidRPr="00301213">
      <w:pgSz w:w="11906" w:h="16838"/>
      <w:pgMar w:top="1418" w:right="1406" w:bottom="692"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F69"/>
    <w:multiLevelType w:val="multilevel"/>
    <w:tmpl w:val="FCD03E2A"/>
    <w:lvl w:ilvl="0">
      <w:start w:val="1"/>
      <w:numFmt w:val="lowerLetter"/>
      <w:lvlText w:val="%1)"/>
      <w:lvlJc w:val="left"/>
      <w:pPr>
        <w:ind w:left="1211" w:hanging="36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153B82"/>
    <w:rsid w:val="00153B82"/>
    <w:rsid w:val="001A4DCA"/>
    <w:rsid w:val="00301213"/>
    <w:rsid w:val="003C20EA"/>
    <w:rsid w:val="00513159"/>
    <w:rsid w:val="00560FC9"/>
    <w:rsid w:val="00565F27"/>
    <w:rsid w:val="00601A7C"/>
    <w:rsid w:val="006C2F2C"/>
    <w:rsid w:val="00895BAA"/>
    <w:rsid w:val="008D3D7A"/>
    <w:rsid w:val="00CD3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ekMetni">
    <w:name w:val="Block Text"/>
    <w:basedOn w:val="Normal"/>
    <w:pPr>
      <w:tabs>
        <w:tab w:val="left" w:pos="7079"/>
      </w:tabs>
      <w:ind w:left="802" w:right="492" w:firstLine="1080"/>
      <w:jc w:val="both"/>
    </w:pPr>
    <w:rPr>
      <w:rFonts w:ascii="Times New Roman" w:hAnsi="Times New Roman"/>
    </w:rPr>
  </w:style>
  <w:style w:type="character" w:styleId="Gl">
    <w:name w:val="Strong"/>
    <w:uiPriority w:val="22"/>
    <w:qFormat/>
    <w:rPr>
      <w:b/>
      <w:bCs/>
      <w:w w:val="100"/>
      <w:position w:val="-1"/>
      <w:effect w:val="none"/>
      <w:vertAlign w:val="baseline"/>
      <w:cs w:val="0"/>
      <w:em w:val="none"/>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01213"/>
    <w:pPr>
      <w:suppressAutoHyphens w:val="0"/>
      <w:spacing w:after="200" w:line="276" w:lineRule="auto"/>
      <w:ind w:leftChars="0" w:left="720" w:firstLineChars="0" w:firstLine="0"/>
      <w:contextualSpacing/>
      <w:textDirection w:val="lrTb"/>
      <w:textAlignment w:val="auto"/>
      <w:outlineLvl w:val="9"/>
    </w:pPr>
    <w:rPr>
      <w:rFonts w:ascii="Calibri" w:eastAsia="Calibri" w:hAnsi="Calibri" w:cs="Times New Roman"/>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ekMetni">
    <w:name w:val="Block Text"/>
    <w:basedOn w:val="Normal"/>
    <w:pPr>
      <w:tabs>
        <w:tab w:val="left" w:pos="7079"/>
      </w:tabs>
      <w:ind w:left="802" w:right="492" w:firstLine="1080"/>
      <w:jc w:val="both"/>
    </w:pPr>
    <w:rPr>
      <w:rFonts w:ascii="Times New Roman" w:hAnsi="Times New Roman"/>
    </w:rPr>
  </w:style>
  <w:style w:type="character" w:styleId="Gl">
    <w:name w:val="Strong"/>
    <w:uiPriority w:val="22"/>
    <w:qFormat/>
    <w:rPr>
      <w:b/>
      <w:bCs/>
      <w:w w:val="100"/>
      <w:position w:val="-1"/>
      <w:effect w:val="none"/>
      <w:vertAlign w:val="baseline"/>
      <w:cs w:val="0"/>
      <w:em w:val="none"/>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01213"/>
    <w:pPr>
      <w:suppressAutoHyphens w:val="0"/>
      <w:spacing w:after="200" w:line="276" w:lineRule="auto"/>
      <w:ind w:leftChars="0" w:left="720" w:firstLineChars="0" w:firstLine="0"/>
      <w:contextualSpacing/>
      <w:textDirection w:val="lrTb"/>
      <w:textAlignment w:val="auto"/>
      <w:outlineLvl w:val="9"/>
    </w:pPr>
    <w:rPr>
      <w:rFonts w:ascii="Calibri" w:eastAsia="Calibri" w:hAnsi="Calibri" w:cs="Times New Roman"/>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5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1007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bt</cp:lastModifiedBy>
  <cp:revision>7</cp:revision>
  <dcterms:created xsi:type="dcterms:W3CDTF">2022-05-07T15:12:00Z</dcterms:created>
  <dcterms:modified xsi:type="dcterms:W3CDTF">2022-07-24T16:58:00Z</dcterms:modified>
</cp:coreProperties>
</file>